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  <w:r w:rsidRPr="000E0F7A"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  <w:t>ГОСУДАРСТВЕННОЕ УПРАВЛЕНИЕ ОБРАЗОВАНИЯ ПСКОВСКОЙ ОБЛАСТИ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  <w:r w:rsidRPr="000E0F7A"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  <w:t>ГОСУДАРСТВЕННОЕ БЮДЖЕТНОЕ ПРОФЕССИОНАЛЬНОЕ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  <w:r w:rsidRPr="000E0F7A"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  <w:t>ОБРАЗОВАТЕЛЬНОЕ УЧРЕЖДЕНИЕ ПСКОВСКОЙ ОБЛАСТИ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  <w:r w:rsidRPr="000E0F7A"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  <w:t>«ВЕЛИКОЛУКСКИЙ ПОЛИТЕХНИЧЕСКИЙ КОЛЛЕДЖ»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tbl>
      <w:tblPr>
        <w:tblW w:w="94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4"/>
        <w:gridCol w:w="5286"/>
      </w:tblGrid>
      <w:tr w:rsidR="000D6822" w:rsidRPr="000E0F7A" w:rsidTr="00FB39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6822" w:rsidRPr="000E0F7A" w:rsidRDefault="000D6822" w:rsidP="00FB39EE">
            <w:pPr>
              <w:widowControl w:val="0"/>
              <w:suppressAutoHyphens/>
              <w:spacing w:after="0" w:line="240" w:lineRule="atLeast"/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</w:pPr>
            <w:r w:rsidRPr="000E0F7A"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  <w:t xml:space="preserve">РАССМОТРЕНО </w:t>
            </w:r>
          </w:p>
          <w:p w:rsidR="000D6822" w:rsidRPr="000E0F7A" w:rsidRDefault="000D6822" w:rsidP="00FB39EE">
            <w:pPr>
              <w:widowControl w:val="0"/>
              <w:suppressAutoHyphens/>
              <w:spacing w:after="0" w:line="240" w:lineRule="atLeast"/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</w:pPr>
            <w:r w:rsidRPr="000E0F7A"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  <w:t>на заседании ПЦК</w:t>
            </w:r>
          </w:p>
          <w:p w:rsidR="000D6822" w:rsidRPr="000E0F7A" w:rsidRDefault="000D6822" w:rsidP="00FB39EE">
            <w:pPr>
              <w:widowControl w:val="0"/>
              <w:suppressAutoHyphens/>
              <w:spacing w:after="0" w:line="240" w:lineRule="atLeast"/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</w:pPr>
            <w:r w:rsidRPr="000E0F7A"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  <w:t xml:space="preserve">Протокол № ________ </w:t>
            </w:r>
          </w:p>
          <w:p w:rsidR="000D6822" w:rsidRPr="000E0F7A" w:rsidRDefault="000D6822" w:rsidP="00FB39EE">
            <w:pPr>
              <w:widowControl w:val="0"/>
              <w:suppressAutoHyphens/>
              <w:spacing w:after="0" w:line="240" w:lineRule="atLeast"/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</w:pPr>
            <w:r w:rsidRPr="000E0F7A"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  <w:t>от «___</w:t>
            </w:r>
            <w:proofErr w:type="gramStart"/>
            <w:r w:rsidRPr="000E0F7A"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  <w:t>_»_</w:t>
            </w:r>
            <w:proofErr w:type="gramEnd"/>
            <w:r w:rsidRPr="000E0F7A"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  <w:t xml:space="preserve">________________2016 </w:t>
            </w:r>
          </w:p>
        </w:tc>
        <w:tc>
          <w:tcPr>
            <w:tcW w:w="5241" w:type="dxa"/>
            <w:vAlign w:val="center"/>
            <w:hideMark/>
          </w:tcPr>
          <w:p w:rsidR="000D6822" w:rsidRPr="000E0F7A" w:rsidRDefault="000D6822" w:rsidP="00FB39EE">
            <w:pPr>
              <w:widowControl w:val="0"/>
              <w:suppressAutoHyphens/>
              <w:spacing w:after="0" w:line="240" w:lineRule="atLeast"/>
              <w:jc w:val="right"/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</w:pPr>
            <w:r w:rsidRPr="000E0F7A"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  <w:t>УТВЕРЖДАЮ</w:t>
            </w:r>
          </w:p>
          <w:p w:rsidR="000D6822" w:rsidRPr="000E0F7A" w:rsidRDefault="000D6822" w:rsidP="00FB39EE">
            <w:pPr>
              <w:widowControl w:val="0"/>
              <w:suppressAutoHyphens/>
              <w:spacing w:after="0" w:line="240" w:lineRule="atLeast"/>
              <w:jc w:val="right"/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</w:pPr>
            <w:r w:rsidRPr="000E0F7A"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  <w:t>зам. директора по УПР</w:t>
            </w:r>
          </w:p>
          <w:p w:rsidR="000D6822" w:rsidRPr="000E0F7A" w:rsidRDefault="000D6822" w:rsidP="00FB39EE">
            <w:pPr>
              <w:widowControl w:val="0"/>
              <w:suppressAutoHyphens/>
              <w:spacing w:after="0" w:line="240" w:lineRule="atLeast"/>
              <w:jc w:val="right"/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</w:pPr>
            <w:r w:rsidRPr="000E0F7A"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  <w:t xml:space="preserve">                          ____________ В.А. Стулова</w:t>
            </w:r>
          </w:p>
          <w:p w:rsidR="000D6822" w:rsidRPr="000E0F7A" w:rsidRDefault="000D6822" w:rsidP="00FB39EE">
            <w:pPr>
              <w:widowControl w:val="0"/>
              <w:suppressAutoHyphens/>
              <w:spacing w:after="0" w:line="240" w:lineRule="atLeast"/>
              <w:jc w:val="right"/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</w:pPr>
            <w:r w:rsidRPr="000E0F7A">
              <w:rPr>
                <w:rFonts w:ascii="Times New Roman" w:eastAsia="SimSun" w:hAnsi="Times New Roman" w:cs="Tahoma"/>
                <w:kern w:val="1"/>
                <w:sz w:val="28"/>
                <w:szCs w:val="28"/>
                <w:lang w:eastAsia="hi-IN" w:bidi="hi-IN"/>
              </w:rPr>
              <w:t>«___»__________2016</w:t>
            </w:r>
          </w:p>
        </w:tc>
      </w:tr>
    </w:tbl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val="en-US"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val="en-US"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</w:pPr>
      <w:r w:rsidRPr="000E0F7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>РАБОЧАЯ ПРОГРАММА УЧЕБНОЙ ДИСЦИПЛИНЫ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b/>
          <w:kern w:val="1"/>
          <w:sz w:val="24"/>
          <w:szCs w:val="24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b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ahoma"/>
          <w:b/>
          <w:kern w:val="1"/>
          <w:sz w:val="24"/>
          <w:szCs w:val="24"/>
          <w:lang w:eastAsia="hi-IN" w:bidi="hi-IN"/>
        </w:rPr>
        <w:t>ОСНОВЫ ТЕНОЛОГИИ ОТДЕЛОЧНЫХ СТРОИТЕЛЬНЫХ РАБОТ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  <w:r w:rsidRPr="000E0F7A"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  <w:t>По образовательной программе профессионального обучения –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  <w:r w:rsidRPr="000E0F7A"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  <w:t>программе профессиональной подготовки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  <w:r w:rsidRPr="000E0F7A"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  <w:t>по профессиям рабочих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  <w:r w:rsidRPr="000E0F7A"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  <w:t>19727 Штукатур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  <w:r w:rsidRPr="000E0F7A"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  <w:t>13450 Маляр строительный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0"/>
          <w:szCs w:val="20"/>
          <w:lang w:eastAsia="hi-IN" w:bidi="hi-IN"/>
        </w:rPr>
      </w:pPr>
      <w:r w:rsidRPr="000E0F7A">
        <w:rPr>
          <w:rFonts w:ascii="Times New Roman" w:eastAsia="SimSun" w:hAnsi="Times New Roman" w:cs="Tahoma"/>
          <w:kern w:val="1"/>
          <w:sz w:val="20"/>
          <w:szCs w:val="20"/>
          <w:lang w:eastAsia="hi-IN" w:bidi="hi-IN"/>
        </w:rPr>
        <w:t>Для обучения лиц с ограниченными возможностями здоровья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0D6822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  <w:r w:rsidRPr="000E0F7A"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  <w:t>Великие Луки, 2016 г.</w:t>
      </w:r>
    </w:p>
    <w:p w:rsidR="000D6822" w:rsidRPr="000E0F7A" w:rsidRDefault="000D6822" w:rsidP="000D6822">
      <w:pPr>
        <w:widowControl w:val="0"/>
        <w:suppressAutoHyphens/>
        <w:spacing w:after="0" w:line="240" w:lineRule="atLeast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  <w:bookmarkStart w:id="0" w:name="_GoBack"/>
      <w:bookmarkEnd w:id="0"/>
    </w:p>
    <w:p w:rsidR="000D6822" w:rsidRPr="00D93540" w:rsidRDefault="000D6822" w:rsidP="000D68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93540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Рабочая программа учебной дис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циплины «Основы технологии отделочных строительных работ</w:t>
      </w:r>
      <w:r w:rsidRPr="00D9354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разработана на основе </w:t>
      </w:r>
    </w:p>
    <w:p w:rsidR="000D6822" w:rsidRPr="00D93540" w:rsidRDefault="000D6822" w:rsidP="000D68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40">
        <w:rPr>
          <w:rFonts w:ascii="Times New Roman" w:hAnsi="Times New Roman" w:cs="Times New Roman"/>
          <w:sz w:val="28"/>
          <w:szCs w:val="28"/>
        </w:rPr>
        <w:t>- Федерального государственного образовательного стандарта (далее - ФГОС) среднего профессионального образования (далее –СПО) по профессии</w:t>
      </w:r>
      <w:r w:rsidRPr="00D9354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93540">
        <w:rPr>
          <w:rFonts w:ascii="Times New Roman" w:hAnsi="Times New Roman" w:cs="Times New Roman"/>
          <w:b/>
          <w:sz w:val="28"/>
          <w:szCs w:val="28"/>
        </w:rPr>
        <w:t>08.01.08 Мастер отделочных строительных работ</w:t>
      </w:r>
      <w:r w:rsidRPr="00D93540">
        <w:rPr>
          <w:rFonts w:ascii="Times New Roman" w:hAnsi="Times New Roman" w:cs="Times New Roman"/>
          <w:sz w:val="28"/>
          <w:szCs w:val="28"/>
        </w:rPr>
        <w:t xml:space="preserve">, утвержденного приказом Министерства образования и науки Российской </w:t>
      </w:r>
      <w:proofErr w:type="gramStart"/>
      <w:r w:rsidRPr="00D93540">
        <w:rPr>
          <w:rFonts w:ascii="Times New Roman" w:hAnsi="Times New Roman" w:cs="Times New Roman"/>
          <w:sz w:val="28"/>
          <w:szCs w:val="28"/>
        </w:rPr>
        <w:t>Федерации  №</w:t>
      </w:r>
      <w:proofErr w:type="gramEnd"/>
      <w:r w:rsidRPr="00D93540">
        <w:rPr>
          <w:rFonts w:ascii="Times New Roman" w:hAnsi="Times New Roman" w:cs="Times New Roman"/>
          <w:sz w:val="28"/>
          <w:szCs w:val="28"/>
        </w:rPr>
        <w:t xml:space="preserve"> 746 от 2 августа 2013 года, зарегистрированного Министерством юстиции (рег. № 29634 от 20 августа  2013 года);</w:t>
      </w:r>
    </w:p>
    <w:p w:rsidR="000D6822" w:rsidRPr="00D93540" w:rsidRDefault="000D6822" w:rsidP="000D682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93540">
        <w:rPr>
          <w:rFonts w:ascii="Times New Roman" w:hAnsi="Times New Roman" w:cs="Times New Roman"/>
          <w:sz w:val="28"/>
          <w:szCs w:val="28"/>
        </w:rPr>
        <w:t>- Профессионального стандарта по профессии 13450 Маляр строительный, утвержденного приказом Министерства труда и социальной защиты РФ от 25.12. 2014 г. № 1138н.</w:t>
      </w:r>
    </w:p>
    <w:p w:rsidR="000D6822" w:rsidRPr="00D93540" w:rsidRDefault="000D6822" w:rsidP="000D682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93540">
        <w:rPr>
          <w:rFonts w:ascii="Times New Roman" w:hAnsi="Times New Roman" w:cs="Times New Roman"/>
          <w:sz w:val="28"/>
          <w:szCs w:val="28"/>
        </w:rPr>
        <w:t>- Профессионального стандарта по профессии 19727 Штукатур, утвержденного приказом Министерства труда и социальной защиты РФ от 10 марта 2015 г. № 148н.</w:t>
      </w:r>
    </w:p>
    <w:p w:rsidR="000D6822" w:rsidRPr="00D93540" w:rsidRDefault="000D6822" w:rsidP="000D6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540">
        <w:rPr>
          <w:rFonts w:ascii="Times New Roman" w:hAnsi="Times New Roman" w:cs="Times New Roman"/>
          <w:b/>
          <w:sz w:val="28"/>
          <w:szCs w:val="28"/>
        </w:rPr>
        <w:t xml:space="preserve">Организация-разработчик: </w:t>
      </w: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540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540">
        <w:rPr>
          <w:rFonts w:ascii="Times New Roman" w:hAnsi="Times New Roman" w:cs="Times New Roman"/>
          <w:sz w:val="28"/>
          <w:szCs w:val="28"/>
        </w:rPr>
        <w:t>Псковская область, г. Великие Луки.</w:t>
      </w: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540">
        <w:rPr>
          <w:rFonts w:ascii="Times New Roman" w:hAnsi="Times New Roman" w:cs="Times New Roman"/>
          <w:sz w:val="28"/>
          <w:szCs w:val="28"/>
        </w:rPr>
        <w:t>.</w:t>
      </w:r>
      <w:r w:rsidRPr="00D93540">
        <w:rPr>
          <w:rFonts w:ascii="Times New Roman" w:hAnsi="Times New Roman" w:cs="Times New Roman"/>
          <w:sz w:val="28"/>
          <w:szCs w:val="28"/>
        </w:rPr>
        <w:tab/>
      </w:r>
      <w:r w:rsidRPr="00D93540">
        <w:rPr>
          <w:rFonts w:ascii="Times New Roman" w:hAnsi="Times New Roman" w:cs="Times New Roman"/>
          <w:sz w:val="28"/>
          <w:szCs w:val="28"/>
        </w:rPr>
        <w:tab/>
      </w:r>
      <w:r w:rsidRPr="00D93540">
        <w:rPr>
          <w:rFonts w:ascii="Times New Roman" w:hAnsi="Times New Roman" w:cs="Times New Roman"/>
          <w:sz w:val="28"/>
          <w:szCs w:val="28"/>
        </w:rPr>
        <w:tab/>
      </w:r>
      <w:r w:rsidRPr="00D93540">
        <w:rPr>
          <w:rFonts w:ascii="Times New Roman" w:hAnsi="Times New Roman" w:cs="Times New Roman"/>
          <w:sz w:val="28"/>
          <w:szCs w:val="28"/>
        </w:rPr>
        <w:tab/>
      </w:r>
      <w:r w:rsidRPr="00D93540">
        <w:rPr>
          <w:rFonts w:ascii="Times New Roman" w:hAnsi="Times New Roman" w:cs="Times New Roman"/>
          <w:sz w:val="28"/>
          <w:szCs w:val="28"/>
        </w:rPr>
        <w:tab/>
      </w:r>
    </w:p>
    <w:p w:rsidR="000D6822" w:rsidRPr="00D93540" w:rsidRDefault="000D6822" w:rsidP="000D68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0D6822" w:rsidRPr="00D93540" w:rsidRDefault="000D6822" w:rsidP="000D68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540">
        <w:rPr>
          <w:rFonts w:ascii="Times New Roman" w:hAnsi="Times New Roman" w:cs="Times New Roman"/>
          <w:b/>
          <w:sz w:val="28"/>
          <w:szCs w:val="28"/>
        </w:rPr>
        <w:t>Разработчики:</w:t>
      </w:r>
    </w:p>
    <w:p w:rsidR="000D6822" w:rsidRPr="00D93540" w:rsidRDefault="000D6822" w:rsidP="000D6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540">
        <w:rPr>
          <w:rFonts w:ascii="Times New Roman" w:hAnsi="Times New Roman" w:cs="Times New Roman"/>
          <w:sz w:val="28"/>
          <w:szCs w:val="28"/>
        </w:rPr>
        <w:t>Рыжикова Яна Васильевна, мастер производственного обучения, преподаватель общепрофессиональных дисциплин</w:t>
      </w:r>
    </w:p>
    <w:p w:rsidR="000D6822" w:rsidRPr="00D93540" w:rsidRDefault="000D6822" w:rsidP="000D6822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93540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©</w:t>
      </w:r>
    </w:p>
    <w:p w:rsidR="000D6822" w:rsidRPr="00D93540" w:rsidRDefault="000D6822" w:rsidP="000D6822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  <w:r w:rsidRPr="00D93540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©</w:t>
      </w:r>
    </w:p>
    <w:p w:rsidR="000D6822" w:rsidRPr="00931F1B" w:rsidRDefault="000D6822" w:rsidP="000D6822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  <w:r w:rsidRPr="00931F1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©</w:t>
      </w:r>
    </w:p>
    <w:p w:rsidR="000D6822" w:rsidRPr="00931F1B" w:rsidRDefault="000D6822" w:rsidP="000D6822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  <w:r w:rsidRPr="00931F1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©</w:t>
      </w:r>
    </w:p>
    <w:p w:rsidR="000D6822" w:rsidRPr="00931F1B" w:rsidRDefault="000D6822" w:rsidP="000D6822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  <w:r w:rsidRPr="00931F1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©</w:t>
      </w:r>
    </w:p>
    <w:p w:rsidR="000D6822" w:rsidRPr="00931F1B" w:rsidRDefault="000D6822" w:rsidP="000D682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Calibri" w:hAnsi="Times New Roman" w:cs="Times New Roman"/>
          <w:i/>
          <w:sz w:val="32"/>
          <w:szCs w:val="32"/>
          <w:vertAlign w:val="superscript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Calibri" w:hAnsi="Times New Roman" w:cs="Times New Roman"/>
          <w:i/>
          <w:sz w:val="32"/>
          <w:szCs w:val="32"/>
          <w:vertAlign w:val="superscript"/>
          <w:lang w:eastAsia="ru-RU"/>
        </w:rPr>
      </w:pP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Calibri" w:hAnsi="Times New Roman" w:cs="Times New Roman"/>
          <w:sz w:val="36"/>
          <w:szCs w:val="36"/>
          <w:vertAlign w:val="superscript"/>
          <w:lang w:eastAsia="ru-RU"/>
        </w:r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СОДЕРЖАНИЕ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4"/>
        <w:gridCol w:w="1860"/>
      </w:tblGrid>
      <w:tr w:rsidR="000D6822" w:rsidRPr="00931F1B" w:rsidTr="00FB39EE">
        <w:tc>
          <w:tcPr>
            <w:tcW w:w="7668" w:type="dxa"/>
          </w:tcPr>
          <w:p w:rsidR="000D6822" w:rsidRPr="00931F1B" w:rsidRDefault="000D6822" w:rsidP="00FB39E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0D6822" w:rsidRPr="00931F1B" w:rsidTr="00FB39EE">
        <w:tc>
          <w:tcPr>
            <w:tcW w:w="7668" w:type="dxa"/>
          </w:tcPr>
          <w:p w:rsidR="000D6822" w:rsidRPr="00931F1B" w:rsidRDefault="000D6822" w:rsidP="00FB39E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D6822" w:rsidRPr="00931F1B" w:rsidTr="00FB39EE">
        <w:tc>
          <w:tcPr>
            <w:tcW w:w="7668" w:type="dxa"/>
          </w:tcPr>
          <w:p w:rsidR="000D6822" w:rsidRPr="00931F1B" w:rsidRDefault="000D6822" w:rsidP="00FB39E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0D6822" w:rsidRPr="00931F1B" w:rsidRDefault="000D6822" w:rsidP="00FB39E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D6822" w:rsidRPr="00931F1B" w:rsidTr="00FB39EE">
        <w:trPr>
          <w:trHeight w:val="670"/>
        </w:trPr>
        <w:tc>
          <w:tcPr>
            <w:tcW w:w="7668" w:type="dxa"/>
          </w:tcPr>
          <w:p w:rsidR="000D6822" w:rsidRPr="00931F1B" w:rsidRDefault="000D6822" w:rsidP="00FB39E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условия </w:t>
            </w:r>
            <w:proofErr w:type="gramStart"/>
            <w:r w:rsidRPr="00931F1B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реализации  учебной</w:t>
            </w:r>
            <w:proofErr w:type="gramEnd"/>
            <w:r w:rsidRPr="00931F1B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  <w:p w:rsidR="000D6822" w:rsidRPr="00931F1B" w:rsidRDefault="000D6822" w:rsidP="00FB39EE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D6822" w:rsidRPr="00931F1B" w:rsidTr="00FB39EE">
        <w:tc>
          <w:tcPr>
            <w:tcW w:w="7668" w:type="dxa"/>
          </w:tcPr>
          <w:p w:rsidR="000D6822" w:rsidRPr="00931F1B" w:rsidRDefault="000D6822" w:rsidP="00FB39E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0D6822" w:rsidRPr="00931F1B" w:rsidRDefault="000D6822" w:rsidP="00FB39E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822" w:rsidRPr="00931F1B" w:rsidRDefault="000D6822" w:rsidP="000D6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931F1B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lastRenderedPageBreak/>
        <w:t xml:space="preserve">1. паспорт </w:t>
      </w:r>
      <w:r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РАБОЧЕЙ</w:t>
      </w:r>
      <w:r w:rsidRPr="00931F1B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 ПРОГРАММЫ УЧЕБНОЙ ДИСЦИПЛИНЫ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D93540">
        <w:rPr>
          <w:rFonts w:ascii="Times New Roman" w:hAnsi="Times New Roman" w:cs="Times New Roman"/>
          <w:b/>
          <w:bCs/>
          <w:sz w:val="32"/>
          <w:szCs w:val="32"/>
        </w:rPr>
        <w:t>Основы технологии отделочных строительных работ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6822" w:rsidRPr="00D93540" w:rsidRDefault="000D6822" w:rsidP="000D6822">
      <w:pPr>
        <w:pStyle w:val="a7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540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sz w:val="28"/>
          <w:szCs w:val="28"/>
        </w:rPr>
      </w:pPr>
      <w:proofErr w:type="gramStart"/>
      <w:r w:rsidRPr="00D93540">
        <w:rPr>
          <w:rFonts w:ascii="Times New Roman" w:hAnsi="Times New Roman" w:cs="Times New Roman"/>
          <w:sz w:val="28"/>
          <w:szCs w:val="28"/>
        </w:rPr>
        <w:t>Рабочая  программа</w:t>
      </w:r>
      <w:proofErr w:type="gramEnd"/>
      <w:r w:rsidRPr="00D93540">
        <w:rPr>
          <w:rFonts w:ascii="Times New Roman" w:hAnsi="Times New Roman" w:cs="Times New Roman"/>
          <w:sz w:val="28"/>
          <w:szCs w:val="28"/>
        </w:rPr>
        <w:t xml:space="preserve"> учебной дисциплины является частью  адаптированной профессиональной образовательной программы для обучающихся с ограниченными возможностями здоровья и инвалидов– программы профессиональной подготовки по профессиям рабочих </w:t>
      </w: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sz w:val="28"/>
          <w:szCs w:val="28"/>
        </w:rPr>
      </w:pPr>
      <w:r w:rsidRPr="00D93540">
        <w:rPr>
          <w:rFonts w:ascii="Times New Roman" w:hAnsi="Times New Roman" w:cs="Times New Roman"/>
          <w:sz w:val="28"/>
          <w:szCs w:val="28"/>
        </w:rPr>
        <w:t xml:space="preserve">19727 Штукатур; </w:t>
      </w: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sz w:val="28"/>
          <w:szCs w:val="28"/>
        </w:rPr>
      </w:pPr>
      <w:r w:rsidRPr="00D93540">
        <w:rPr>
          <w:rFonts w:ascii="Times New Roman" w:hAnsi="Times New Roman" w:cs="Times New Roman"/>
          <w:sz w:val="28"/>
          <w:szCs w:val="28"/>
        </w:rPr>
        <w:t xml:space="preserve">13450 Маляр строительный </w:t>
      </w: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b/>
          <w:sz w:val="28"/>
          <w:szCs w:val="28"/>
        </w:rPr>
      </w:pPr>
      <w:r w:rsidRPr="00D93540">
        <w:rPr>
          <w:rFonts w:ascii="Times New Roman" w:hAnsi="Times New Roman" w:cs="Times New Roman"/>
          <w:sz w:val="28"/>
          <w:szCs w:val="28"/>
        </w:rPr>
        <w:t xml:space="preserve">Профессии входят в укрупненную </w:t>
      </w:r>
      <w:proofErr w:type="gramStart"/>
      <w:r w:rsidRPr="00D93540">
        <w:rPr>
          <w:rFonts w:ascii="Times New Roman" w:hAnsi="Times New Roman" w:cs="Times New Roman"/>
          <w:sz w:val="28"/>
          <w:szCs w:val="28"/>
        </w:rPr>
        <w:t xml:space="preserve">группу  </w:t>
      </w:r>
      <w:r w:rsidRPr="00D93540">
        <w:rPr>
          <w:rFonts w:ascii="Times New Roman" w:hAnsi="Times New Roman" w:cs="Times New Roman"/>
          <w:b/>
          <w:sz w:val="28"/>
          <w:szCs w:val="28"/>
        </w:rPr>
        <w:t>08.00.00Техника</w:t>
      </w:r>
      <w:proofErr w:type="gramEnd"/>
      <w:r w:rsidRPr="00D93540">
        <w:rPr>
          <w:rFonts w:ascii="Times New Roman" w:hAnsi="Times New Roman" w:cs="Times New Roman"/>
          <w:b/>
          <w:sz w:val="28"/>
          <w:szCs w:val="28"/>
        </w:rPr>
        <w:t xml:space="preserve"> и технологии строительства.</w:t>
      </w: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6"/>
        </w:rPr>
      </w:pP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540">
        <w:rPr>
          <w:rFonts w:ascii="Times New Roman" w:hAnsi="Times New Roman" w:cs="Times New Roman"/>
          <w:sz w:val="28"/>
          <w:szCs w:val="28"/>
        </w:rPr>
        <w:t>Рабочая программа учебной дисциплины может быть использована</w:t>
      </w:r>
      <w:r w:rsidRPr="00D935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540">
        <w:rPr>
          <w:rFonts w:ascii="Times New Roman" w:hAnsi="Times New Roman" w:cs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19727 Штукатур; 13450 Маляр строительный.</w:t>
      </w: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540">
        <w:rPr>
          <w:rFonts w:ascii="Times New Roman" w:hAnsi="Times New Roman" w:cs="Times New Roman"/>
          <w:b/>
          <w:sz w:val="28"/>
          <w:szCs w:val="28"/>
        </w:rPr>
        <w:t xml:space="preserve">1.2.Место дисциплины в структуре основной профессиональной образовательной программы: </w:t>
      </w:r>
      <w:r w:rsidRPr="00D93540">
        <w:rPr>
          <w:rFonts w:ascii="Times New Roman" w:hAnsi="Times New Roman" w:cs="Times New Roman"/>
          <w:sz w:val="28"/>
          <w:szCs w:val="28"/>
        </w:rPr>
        <w:t>входит в общепрофессиональный цикл.</w:t>
      </w:r>
    </w:p>
    <w:p w:rsidR="000D6822" w:rsidRPr="00D93540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</w:t>
      </w:r>
      <w:r w:rsidRPr="00D935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должен уметь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составлять технологическую последовательность </w:t>
      </w:r>
      <w:proofErr w:type="gramStart"/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выполнения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  отделочных</w:t>
      </w:r>
      <w:proofErr w:type="gramEnd"/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работ;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- читать инструкционные карты и карты трудовых процессов.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</w:t>
      </w:r>
      <w:r w:rsidRPr="00D935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должен знать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классификацию зданий и </w:t>
      </w:r>
      <w:proofErr w:type="gramStart"/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сооружений;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элементы зданий;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- строительные работы и процессы;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- квалификацию строительных рабочих;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-основные сведения по организации труда рабочих;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- классификацию оборудования для отделочных работ;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-виды отделочных работ и последовательность их выполнения;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- нормирующую документацию на отделочные работы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максимальной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учебной нагрузки обучающегося-52 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часов, в том числе: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обучающегося-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40 часов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самостоятельной работы обучающегося-1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часов.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2. СТРУКТУРА И ПРИМЕРНОЕ СОДЕРЖАНИЕ УЧЕБНОЙ ДИСЦИПЛИНЫ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931F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D6822" w:rsidRPr="00931F1B" w:rsidTr="00FB39EE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0D6822" w:rsidRPr="00931F1B" w:rsidTr="00FB39EE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FF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52</w:t>
            </w:r>
          </w:p>
        </w:tc>
      </w:tr>
      <w:tr w:rsidR="000D6822" w:rsidRPr="00931F1B" w:rsidTr="00FB39E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FF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0D6822" w:rsidRPr="00931F1B" w:rsidTr="00FB39E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0D6822" w:rsidRPr="00931F1B" w:rsidTr="00FB39E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13</w:t>
            </w:r>
          </w:p>
        </w:tc>
      </w:tr>
      <w:tr w:rsidR="000D6822" w:rsidRPr="00931F1B" w:rsidTr="00FB39E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0D6822" w:rsidRPr="00931F1B" w:rsidTr="00FB39E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0D6822" w:rsidRPr="00931F1B" w:rsidTr="00FB39EE">
        <w:trPr>
          <w:trHeight w:val="315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Итоговая аттестация в форме</w:t>
            </w:r>
            <w:r w:rsidRPr="00931F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зачета</w:t>
            </w:r>
          </w:p>
        </w:tc>
      </w:tr>
    </w:tbl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0D6822" w:rsidRPr="00931F1B" w:rsidSect="000D6822">
          <w:footerReference w:type="even" r:id="rId5"/>
          <w:footerReference w:type="default" r:id="rId6"/>
          <w:type w:val="continuous"/>
          <w:pgSz w:w="11906" w:h="16838"/>
          <w:pgMar w:top="1134" w:right="851" w:bottom="1134" w:left="1701" w:header="709" w:footer="709" w:gutter="0"/>
          <w:cols w:space="720"/>
        </w:sectPr>
      </w:pP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31F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2.2.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Структура </w:t>
      </w:r>
      <w:r w:rsidRPr="00931F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 содержание учебной дисциплины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931F1B">
        <w:rPr>
          <w:rFonts w:ascii="Times New Roman" w:eastAsia="Calibri" w:hAnsi="Times New Roman" w:cs="Times New Roman"/>
          <w:sz w:val="32"/>
          <w:szCs w:val="32"/>
          <w:lang w:eastAsia="ru-RU"/>
        </w:rPr>
        <w:t>Основы технологии отделочных</w:t>
      </w: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31F1B">
        <w:rPr>
          <w:rFonts w:ascii="Times New Roman" w:eastAsia="Calibri" w:hAnsi="Times New Roman" w:cs="Times New Roman"/>
          <w:sz w:val="32"/>
          <w:szCs w:val="32"/>
          <w:lang w:eastAsia="ru-RU"/>
        </w:rPr>
        <w:t>строительных работ</w:t>
      </w:r>
    </w:p>
    <w:p w:rsidR="000D6822" w:rsidRDefault="000D6822" w:rsidP="000D682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02"/>
        <w:gridCol w:w="7795"/>
        <w:gridCol w:w="1818"/>
        <w:gridCol w:w="1489"/>
      </w:tblGrid>
      <w:tr w:rsidR="000D6822" w:rsidTr="00FB39EE">
        <w:trPr>
          <w:trHeight w:val="411"/>
        </w:trPr>
        <w:tc>
          <w:tcPr>
            <w:tcW w:w="3652" w:type="dxa"/>
          </w:tcPr>
          <w:p w:rsidR="000D6822" w:rsidRPr="00DA3115" w:rsidRDefault="000D6822" w:rsidP="00FB39E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938" w:type="dxa"/>
          </w:tcPr>
          <w:p w:rsidR="000D6822" w:rsidRPr="00DA3115" w:rsidRDefault="000D6822" w:rsidP="00FB39E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  <w:proofErr w:type="gramStart"/>
            <w:r w:rsidRPr="00931F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 работы</w:t>
            </w:r>
            <w:proofErr w:type="gramEnd"/>
            <w:r w:rsidRPr="00931F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практические занятия, самостоятельная работа обучающихся, курсовая работа (проект)</w:t>
            </w:r>
          </w:p>
        </w:tc>
        <w:tc>
          <w:tcPr>
            <w:tcW w:w="1843" w:type="dxa"/>
          </w:tcPr>
          <w:p w:rsidR="000D6822" w:rsidRPr="00DA3115" w:rsidRDefault="000D6822" w:rsidP="00FB39E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97" w:type="dxa"/>
          </w:tcPr>
          <w:p w:rsidR="000D6822" w:rsidRPr="00DA3115" w:rsidRDefault="000D6822" w:rsidP="00FB39E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A31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0D6822" w:rsidTr="00FB39EE">
        <w:tc>
          <w:tcPr>
            <w:tcW w:w="3652" w:type="dxa"/>
          </w:tcPr>
          <w:p w:rsidR="000D6822" w:rsidRPr="00931F1B" w:rsidRDefault="000D6822" w:rsidP="00FB3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1.</w:t>
            </w:r>
          </w:p>
          <w:p w:rsidR="000D6822" w:rsidRPr="00DA3115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Общие сведения о зданиях и сооружениях</w:t>
            </w:r>
          </w:p>
        </w:tc>
        <w:tc>
          <w:tcPr>
            <w:tcW w:w="7938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822" w:rsidTr="00FB39EE">
        <w:tc>
          <w:tcPr>
            <w:tcW w:w="3652" w:type="dxa"/>
            <w:vMerge w:val="restart"/>
          </w:tcPr>
          <w:p w:rsidR="000D6822" w:rsidRPr="00DA3115" w:rsidRDefault="000D6822" w:rsidP="00FB39EE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DA311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Тема 1.1.</w:t>
            </w:r>
          </w:p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DA311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Здания и их основные части</w:t>
            </w:r>
          </w:p>
          <w:p w:rsidR="000D6822" w:rsidRPr="00DA3115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822" w:rsidTr="00FB39EE">
        <w:trPr>
          <w:gridAfter w:val="3"/>
          <w:wAfter w:w="11278" w:type="dxa"/>
          <w:trHeight w:val="491"/>
        </w:trPr>
        <w:tc>
          <w:tcPr>
            <w:tcW w:w="3652" w:type="dxa"/>
            <w:vMerge/>
          </w:tcPr>
          <w:p w:rsidR="000D6822" w:rsidRPr="00DA3115" w:rsidRDefault="000D6822" w:rsidP="00FB39EE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Классификация зданий и сооружений.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Номенклатура строений и помещений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Классификация зданий по капитальности и срокам службы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Фундаменты. Понятие несущих конструкций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Общие сведения о стенах. Виды стен.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Назначение и виды перекрытий. Устройство междуэтажного перекрытия.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Назначение лестниц. Конструкции лестниц.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Окна и двери. Заполнение оконного проема в каменной стене.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Перегородки. Назначение, виды и конструкции.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Требование к зданиям и сооружениям.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Изучение конструкций и элементов зданий по строительным чертежам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0D682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эскизов элементов и конструктивных схем зданий</w:t>
            </w:r>
          </w:p>
        </w:tc>
        <w:tc>
          <w:tcPr>
            <w:tcW w:w="1843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2244D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2244D6" w:rsidRDefault="000D6822" w:rsidP="00FB39EE">
            <w:pPr>
              <w:pStyle w:val="a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843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B65E36" w:rsidRDefault="000D6822" w:rsidP="000D6822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B65E36">
              <w:rPr>
                <w:rFonts w:ascii="Times New Roman" w:eastAsia="Calibri" w:hAnsi="Times New Roman" w:cs="Times New Roman"/>
                <w:bCs/>
                <w:lang w:eastAsia="ru-RU"/>
              </w:rPr>
              <w:t>Изучение конструкций и элементов зданий по строительным чертежам.</w:t>
            </w:r>
          </w:p>
        </w:tc>
        <w:tc>
          <w:tcPr>
            <w:tcW w:w="1843" w:type="dxa"/>
          </w:tcPr>
          <w:p w:rsidR="000D6822" w:rsidRPr="00B65E3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B65E3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5E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rPr>
          <w:trHeight w:val="70"/>
        </w:trPr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B65E36" w:rsidRDefault="000D6822" w:rsidP="00FB39EE">
            <w:pPr>
              <w:pStyle w:val="a7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B65E36">
              <w:rPr>
                <w:rFonts w:ascii="Times New Roman" w:eastAsia="Calibri" w:hAnsi="Times New Roman" w:cs="Times New Roman"/>
                <w:bCs/>
                <w:lang w:eastAsia="ru-RU"/>
              </w:rPr>
              <w:t>2.</w:t>
            </w:r>
            <w:r w:rsidRPr="00B65E36">
              <w:rPr>
                <w:rFonts w:ascii="Times New Roman" w:hAnsi="Times New Roman" w:cs="Times New Roman"/>
                <w:bCs/>
              </w:rPr>
              <w:t xml:space="preserve"> Выполнение эскизов элементов и конструктивных схем зданий.</w:t>
            </w:r>
          </w:p>
        </w:tc>
        <w:tc>
          <w:tcPr>
            <w:tcW w:w="1843" w:type="dxa"/>
          </w:tcPr>
          <w:p w:rsidR="000D6822" w:rsidRPr="00B65E3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5E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</w:tcPr>
          <w:p w:rsidR="000D6822" w:rsidRPr="00B65E3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5E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B65E36" w:rsidRDefault="000D6822" w:rsidP="00FB39EE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B65E3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Контрольная работа</w:t>
            </w:r>
            <w:r w:rsidRPr="00B65E36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по теме «Здания и их основные части».</w:t>
            </w:r>
          </w:p>
        </w:tc>
        <w:tc>
          <w:tcPr>
            <w:tcW w:w="1843" w:type="dxa"/>
          </w:tcPr>
          <w:p w:rsidR="000D6822" w:rsidRPr="00B65E3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B65E3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B65E36" w:rsidRDefault="000D6822" w:rsidP="00FB3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B65E3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Самостоятельная работа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B65E36">
              <w:rPr>
                <w:rFonts w:ascii="Times New Roman" w:eastAsia="Calibri" w:hAnsi="Times New Roman" w:cs="Times New Roman"/>
                <w:bCs/>
                <w:lang w:eastAsia="ru-RU"/>
              </w:rPr>
              <w:t>обучающихся</w:t>
            </w:r>
          </w:p>
          <w:p w:rsidR="000D6822" w:rsidRPr="00B65E36" w:rsidRDefault="000D6822" w:rsidP="00FB39EE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B65E36" w:rsidRDefault="000D6822" w:rsidP="00FB3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B65E36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-систематическая работа с конспектами занятий по изучаемому предмету, с </w:t>
            </w:r>
            <w:proofErr w:type="gramStart"/>
            <w:r w:rsidRPr="00B65E36">
              <w:rPr>
                <w:rFonts w:ascii="Times New Roman" w:eastAsia="Calibri" w:hAnsi="Times New Roman" w:cs="Times New Roman"/>
                <w:bCs/>
                <w:lang w:eastAsia="ru-RU"/>
              </w:rPr>
              <w:t>учебной  и</w:t>
            </w:r>
            <w:proofErr w:type="gramEnd"/>
            <w:r w:rsidRPr="00B65E36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специальной технической  литературой;</w:t>
            </w:r>
          </w:p>
          <w:p w:rsidR="000D6822" w:rsidRPr="00B65E36" w:rsidRDefault="000D6822" w:rsidP="00FB3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B65E36">
              <w:rPr>
                <w:rFonts w:ascii="Times New Roman" w:eastAsia="Calibri" w:hAnsi="Times New Roman" w:cs="Times New Roman"/>
                <w:bCs/>
                <w:lang w:eastAsia="ru-RU"/>
              </w:rPr>
              <w:t>-поиск дополнительной информации по теме «Конструктивные элементы зданий»;</w:t>
            </w:r>
          </w:p>
          <w:p w:rsidR="000D6822" w:rsidRPr="00B65E36" w:rsidRDefault="000D6822" w:rsidP="00FB39EE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B65E36">
              <w:rPr>
                <w:rFonts w:ascii="Times New Roman" w:eastAsia="Calibri" w:hAnsi="Times New Roman" w:cs="Times New Roman"/>
                <w:bCs/>
                <w:lang w:eastAsia="ru-RU"/>
              </w:rPr>
              <w:t>-оформление практических работ, таблиц и подготовка их к защите</w:t>
            </w:r>
          </w:p>
        </w:tc>
        <w:tc>
          <w:tcPr>
            <w:tcW w:w="1843" w:type="dxa"/>
          </w:tcPr>
          <w:p w:rsidR="000D6822" w:rsidRPr="00B65E3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7" w:type="dxa"/>
          </w:tcPr>
          <w:p w:rsidR="000D6822" w:rsidRPr="00B65E36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rPr>
          <w:gridAfter w:val="3"/>
          <w:wAfter w:w="11278" w:type="dxa"/>
          <w:trHeight w:val="517"/>
        </w:trPr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822" w:rsidTr="00FB39EE">
        <w:trPr>
          <w:gridAfter w:val="3"/>
          <w:wAfter w:w="11278" w:type="dxa"/>
          <w:trHeight w:val="517"/>
        </w:trPr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822" w:rsidTr="00FB39EE">
        <w:tc>
          <w:tcPr>
            <w:tcW w:w="3652" w:type="dxa"/>
          </w:tcPr>
          <w:p w:rsidR="000D6822" w:rsidRPr="00B65E36" w:rsidRDefault="000D6822" w:rsidP="00FB3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B65E3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2.</w:t>
            </w:r>
          </w:p>
          <w:p w:rsidR="000D6822" w:rsidRPr="00B65E36" w:rsidRDefault="000D6822" w:rsidP="00FB3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B65E3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Производство строительных работ</w:t>
            </w:r>
          </w:p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822" w:rsidTr="00FB39EE">
        <w:tc>
          <w:tcPr>
            <w:tcW w:w="3652" w:type="dxa"/>
            <w:vMerge w:val="restart"/>
          </w:tcPr>
          <w:p w:rsidR="000D6822" w:rsidRPr="00E743C2" w:rsidRDefault="000D6822" w:rsidP="00FB3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Тема 2.1.</w:t>
            </w:r>
          </w:p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lastRenderedPageBreak/>
              <w:t>Организация строительного производства</w:t>
            </w:r>
          </w:p>
        </w:tc>
        <w:tc>
          <w:tcPr>
            <w:tcW w:w="7938" w:type="dxa"/>
          </w:tcPr>
          <w:p w:rsidR="000D6822" w:rsidRPr="00B25D69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843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822" w:rsidTr="00FB39EE">
        <w:tc>
          <w:tcPr>
            <w:tcW w:w="3652" w:type="dxa"/>
            <w:vMerge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</w:tcPr>
          <w:p w:rsidR="000D6822" w:rsidRPr="00B25D69" w:rsidRDefault="000D6822" w:rsidP="000D6822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lang w:eastAsia="ru-RU"/>
              </w:rPr>
              <w:t>Виды отделочных строительных работ и их характеристика.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</w:tcPr>
          <w:p w:rsidR="000D6822" w:rsidRPr="00B25D69" w:rsidRDefault="000D6822" w:rsidP="000D6822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25D69">
              <w:rPr>
                <w:rFonts w:ascii="Times New Roman" w:eastAsia="Calibri" w:hAnsi="Times New Roman" w:cs="Times New Roman"/>
                <w:bCs/>
                <w:lang w:eastAsia="ru-RU"/>
              </w:rPr>
              <w:t>Понятие о технологии строительного производства.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</w:tcPr>
          <w:p w:rsidR="000D6822" w:rsidRPr="00B25D69" w:rsidRDefault="000D6822" w:rsidP="000D6822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25D69">
              <w:rPr>
                <w:rFonts w:ascii="Times New Roman" w:eastAsia="Calibri" w:hAnsi="Times New Roman" w:cs="Times New Roman"/>
                <w:lang w:eastAsia="ru-RU"/>
              </w:rPr>
              <w:t>Механизмы и приспособления, применяемые при строительных работах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Практическое занятие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822" w:rsidTr="00FB39EE">
        <w:tc>
          <w:tcPr>
            <w:tcW w:w="3652" w:type="dxa"/>
            <w:vMerge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</w:tcPr>
          <w:p w:rsidR="000D6822" w:rsidRPr="00B25D69" w:rsidRDefault="000D6822" w:rsidP="000D6822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B25D6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Ознакомление со СНиП, ГОСТ и ГЭСН на отделочные строительные работы.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</w:tcPr>
          <w:p w:rsidR="000D6822" w:rsidRPr="00B25D69" w:rsidRDefault="000D6822" w:rsidP="000D6822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B25D69">
              <w:rPr>
                <w:rFonts w:ascii="Times New Roman" w:eastAsia="Calibri" w:hAnsi="Times New Roman" w:cs="Times New Roman"/>
                <w:bCs/>
                <w:lang w:eastAsia="ru-RU"/>
              </w:rPr>
              <w:t>Изучение схемы сетевого графика на производство отделочных строительных работ.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</w:tcPr>
          <w:p w:rsidR="000D6822" w:rsidRPr="00B25D69" w:rsidRDefault="000D6822" w:rsidP="00FB39EE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Контрольная работа по теме</w:t>
            </w:r>
            <w:r w:rsidRPr="00931F1B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«Нормативная и проектная документация строительного производства».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</w:tcPr>
          <w:p w:rsidR="000D6822" w:rsidRPr="00B25D69" w:rsidRDefault="000D6822" w:rsidP="00FB39EE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B25D6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Самостоятельная работа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B25D69">
              <w:rPr>
                <w:rFonts w:ascii="Times New Roman" w:eastAsia="Calibri" w:hAnsi="Times New Roman" w:cs="Times New Roman"/>
                <w:bCs/>
                <w:lang w:eastAsia="ru-RU"/>
              </w:rPr>
              <w:t>обучающихся</w:t>
            </w:r>
          </w:p>
          <w:p w:rsidR="000D6822" w:rsidRPr="00B25D69" w:rsidRDefault="000D6822" w:rsidP="00FB39EE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B25D69">
              <w:rPr>
                <w:rFonts w:ascii="Times New Roman" w:eastAsia="Calibri" w:hAnsi="Times New Roman" w:cs="Times New Roman"/>
                <w:bCs/>
                <w:lang w:eastAsia="ru-RU"/>
              </w:rPr>
              <w:t>-изучение организации строительного производства с использованием учебной, дополнительной специальной литературы;</w:t>
            </w:r>
          </w:p>
          <w:p w:rsidR="000D6822" w:rsidRPr="00B25D69" w:rsidRDefault="000D6822" w:rsidP="00FB39EE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B25D69">
              <w:rPr>
                <w:rFonts w:ascii="Times New Roman" w:eastAsia="Calibri" w:hAnsi="Times New Roman" w:cs="Times New Roman"/>
                <w:bCs/>
                <w:lang w:eastAsia="ru-RU"/>
              </w:rPr>
              <w:t>- оформление практических работ, таблиц и подготовка их к защите;</w:t>
            </w:r>
          </w:p>
          <w:p w:rsidR="000D6822" w:rsidRPr="00B25D69" w:rsidRDefault="000D6822" w:rsidP="00FB39EE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B25D6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-поиск информации по теме «Требование ГОСТ (ТУ) </w:t>
            </w:r>
            <w:proofErr w:type="gramStart"/>
            <w:r w:rsidRPr="00B25D69">
              <w:rPr>
                <w:rFonts w:ascii="Times New Roman" w:eastAsia="Calibri" w:hAnsi="Times New Roman" w:cs="Times New Roman"/>
                <w:bCs/>
                <w:lang w:eastAsia="ru-RU"/>
              </w:rPr>
              <w:t>к  отделочным</w:t>
            </w:r>
            <w:proofErr w:type="gramEnd"/>
            <w:r w:rsidRPr="00B25D6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строительным работам».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 w:val="restart"/>
          </w:tcPr>
          <w:p w:rsidR="000D6822" w:rsidRPr="00E743C2" w:rsidRDefault="000D6822" w:rsidP="00FB3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Тема 2.2.</w:t>
            </w:r>
          </w:p>
          <w:p w:rsidR="000D6822" w:rsidRPr="00E743C2" w:rsidRDefault="000D6822" w:rsidP="00FB3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Организация производства работ на строительном объекте</w:t>
            </w:r>
          </w:p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E743C2" w:rsidRDefault="000D6822" w:rsidP="000D6822">
            <w:pPr>
              <w:pStyle w:val="a7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highlight w:val="yellow"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Cs/>
                <w:lang w:eastAsia="ru-RU"/>
              </w:rPr>
              <w:t>Классификация оборудования для отделочных работ.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E743C2" w:rsidRDefault="000D6822" w:rsidP="000D6822">
            <w:pPr>
              <w:pStyle w:val="a7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highlight w:val="yellow"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Cs/>
                <w:lang w:eastAsia="ru-RU"/>
              </w:rPr>
              <w:t>Организация складских помещений на строительной площадке.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E743C2" w:rsidRDefault="000D6822" w:rsidP="000D6822">
            <w:pPr>
              <w:pStyle w:val="a7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color w:val="FF0000"/>
                <w:highlight w:val="yellow"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Cs/>
                <w:lang w:eastAsia="ru-RU"/>
              </w:rPr>
              <w:t>Мероприятия по созданию оптимальных условий труда.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Cs/>
                <w:lang w:eastAsia="ru-RU"/>
              </w:rPr>
              <w:t>Составление схемы организации рабочего места при выполнении отделочных строительных работ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Контрольная работа</w:t>
            </w:r>
            <w:r w:rsidRPr="00E743C2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по теме «Организация производства работ на строительном объекте.</w:t>
            </w: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  <w:vMerge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Самостоятельная работа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E743C2">
              <w:rPr>
                <w:rFonts w:ascii="Times New Roman" w:eastAsia="Calibri" w:hAnsi="Times New Roman" w:cs="Times New Roman"/>
                <w:bCs/>
                <w:lang w:eastAsia="ru-RU"/>
              </w:rPr>
              <w:t>обучающихся</w:t>
            </w:r>
          </w:p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-систематическая работа с конспектами занятий по изучаемому предмету, с </w:t>
            </w:r>
            <w:proofErr w:type="gramStart"/>
            <w:r w:rsidRPr="00E743C2">
              <w:rPr>
                <w:rFonts w:ascii="Times New Roman" w:eastAsia="Calibri" w:hAnsi="Times New Roman" w:cs="Times New Roman"/>
                <w:bCs/>
                <w:lang w:eastAsia="ru-RU"/>
              </w:rPr>
              <w:t>учебной  и</w:t>
            </w:r>
            <w:proofErr w:type="gramEnd"/>
            <w:r w:rsidRPr="00E743C2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специальной технической   литературой;</w:t>
            </w:r>
          </w:p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743C2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-оформление практической работы, таблиц и подготовка их к защите;</w:t>
            </w:r>
          </w:p>
          <w:p w:rsidR="000D6822" w:rsidRPr="00E743C2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843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</w:tcPr>
          <w:p w:rsidR="000D6822" w:rsidRPr="00EF65EB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</w:tcPr>
          <w:p w:rsidR="000D6822" w:rsidRPr="00931F1B" w:rsidRDefault="000D6822" w:rsidP="00FB3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2.3.</w:t>
            </w:r>
          </w:p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Проект организации строительства (ПОС)</w:t>
            </w:r>
          </w:p>
        </w:tc>
        <w:tc>
          <w:tcPr>
            <w:tcW w:w="7938" w:type="dxa"/>
          </w:tcPr>
          <w:p w:rsidR="000D6822" w:rsidRPr="007334DD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334D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822" w:rsidTr="00FB39EE">
        <w:trPr>
          <w:trHeight w:val="503"/>
        </w:trPr>
        <w:tc>
          <w:tcPr>
            <w:tcW w:w="3652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7334DD" w:rsidRDefault="000D6822" w:rsidP="000D6822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7334DD">
              <w:rPr>
                <w:rFonts w:ascii="Times New Roman" w:eastAsia="Calibri" w:hAnsi="Times New Roman" w:cs="Times New Roman"/>
                <w:bCs/>
                <w:lang w:eastAsia="ru-RU"/>
              </w:rPr>
              <w:t>Инструкционные карты и карты трудовых процессов.</w:t>
            </w:r>
          </w:p>
        </w:tc>
        <w:tc>
          <w:tcPr>
            <w:tcW w:w="1843" w:type="dxa"/>
          </w:tcPr>
          <w:p w:rsidR="000D6822" w:rsidRPr="00E7037C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03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</w:tcPr>
          <w:p w:rsidR="000D6822" w:rsidRPr="00E7037C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03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7334DD" w:rsidRDefault="000D6822" w:rsidP="00FB39EE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334D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1843" w:type="dxa"/>
          </w:tcPr>
          <w:p w:rsidR="000D6822" w:rsidRPr="00E7037C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0D6822" w:rsidRPr="00E7037C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822" w:rsidTr="00FB39EE">
        <w:tc>
          <w:tcPr>
            <w:tcW w:w="3652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7334DD" w:rsidRDefault="000D6822" w:rsidP="000D6822">
            <w:pPr>
              <w:pStyle w:val="a7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7334DD">
              <w:rPr>
                <w:rFonts w:ascii="Times New Roman" w:eastAsia="Calibri" w:hAnsi="Times New Roman" w:cs="Times New Roman"/>
                <w:bCs/>
                <w:lang w:eastAsia="ru-RU"/>
              </w:rPr>
              <w:t>Расчет расхода материалов. Вычерчивание схем складирования материалов.</w:t>
            </w:r>
          </w:p>
        </w:tc>
        <w:tc>
          <w:tcPr>
            <w:tcW w:w="1843" w:type="dxa"/>
          </w:tcPr>
          <w:p w:rsidR="000D6822" w:rsidRPr="00E7037C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03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</w:tcPr>
          <w:p w:rsidR="000D6822" w:rsidRPr="00E7037C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03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7334DD" w:rsidRDefault="000D6822" w:rsidP="000D6822">
            <w:pPr>
              <w:pStyle w:val="a7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7334DD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Ознакомление с технологическими </w:t>
            </w:r>
            <w:proofErr w:type="gramStart"/>
            <w:r w:rsidRPr="007334DD">
              <w:rPr>
                <w:rFonts w:ascii="Times New Roman" w:eastAsia="Calibri" w:hAnsi="Times New Roman" w:cs="Times New Roman"/>
                <w:bCs/>
                <w:lang w:eastAsia="ru-RU"/>
              </w:rPr>
              <w:t>картами  на</w:t>
            </w:r>
            <w:proofErr w:type="gramEnd"/>
            <w:r w:rsidRPr="007334DD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производство отделочных строительных работ, вычерчивание схем </w:t>
            </w:r>
            <w:proofErr w:type="spellStart"/>
            <w:r w:rsidRPr="007334DD">
              <w:rPr>
                <w:rFonts w:ascii="Times New Roman" w:eastAsia="Calibri" w:hAnsi="Times New Roman" w:cs="Times New Roman"/>
                <w:bCs/>
                <w:lang w:eastAsia="ru-RU"/>
              </w:rPr>
              <w:t>строповки</w:t>
            </w:r>
            <w:proofErr w:type="spellEnd"/>
            <w:r w:rsidRPr="007334DD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  <w:p w:rsidR="000D6822" w:rsidRPr="007334DD" w:rsidRDefault="000D6822" w:rsidP="00FB3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7334DD">
              <w:rPr>
                <w:rFonts w:ascii="Times New Roman" w:eastAsia="Calibri" w:hAnsi="Times New Roman" w:cs="Times New Roman"/>
                <w:bCs/>
                <w:lang w:eastAsia="ru-RU"/>
              </w:rPr>
              <w:t>;</w:t>
            </w:r>
          </w:p>
        </w:tc>
        <w:tc>
          <w:tcPr>
            <w:tcW w:w="1843" w:type="dxa"/>
          </w:tcPr>
          <w:p w:rsidR="000D6822" w:rsidRPr="00E7037C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03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</w:tcPr>
          <w:p w:rsidR="000D6822" w:rsidRPr="00E7037C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03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7334DD" w:rsidRDefault="000D6822" w:rsidP="00FB39EE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7334D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Контрольная работа</w:t>
            </w:r>
            <w:r w:rsidRPr="007334DD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по теме «Проект организации строительства»</w:t>
            </w:r>
          </w:p>
        </w:tc>
        <w:tc>
          <w:tcPr>
            <w:tcW w:w="1843" w:type="dxa"/>
          </w:tcPr>
          <w:p w:rsidR="000D6822" w:rsidRPr="00E7037C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03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E7037C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03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Pr="007334DD" w:rsidRDefault="000D6822" w:rsidP="00FB39EE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7334D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Самостоятельная </w:t>
            </w:r>
            <w:proofErr w:type="spellStart"/>
            <w:r w:rsidRPr="007334D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работа</w:t>
            </w:r>
            <w:r w:rsidRPr="007334DD">
              <w:rPr>
                <w:rFonts w:ascii="Times New Roman" w:eastAsia="Calibri" w:hAnsi="Times New Roman" w:cs="Times New Roman"/>
                <w:bCs/>
                <w:lang w:eastAsia="ru-RU"/>
              </w:rPr>
              <w:t>обучающихся</w:t>
            </w:r>
            <w:proofErr w:type="spellEnd"/>
          </w:p>
          <w:p w:rsidR="000D6822" w:rsidRPr="007334DD" w:rsidRDefault="000D6822" w:rsidP="00FB39EE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7334DD">
              <w:rPr>
                <w:rFonts w:ascii="Times New Roman" w:eastAsia="Calibri" w:hAnsi="Times New Roman" w:cs="Times New Roman"/>
                <w:bCs/>
                <w:lang w:eastAsia="ru-RU"/>
              </w:rPr>
              <w:t>Изучение состава ПОС, ППР с использованием учебной, специальной дополнительной литературы и ПК.</w:t>
            </w:r>
          </w:p>
        </w:tc>
        <w:tc>
          <w:tcPr>
            <w:tcW w:w="1843" w:type="dxa"/>
          </w:tcPr>
          <w:p w:rsidR="000D6822" w:rsidRPr="00E7037C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03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dxa"/>
          </w:tcPr>
          <w:p w:rsidR="000D6822" w:rsidRPr="00E7037C" w:rsidRDefault="000D6822" w:rsidP="00FB39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03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6822" w:rsidTr="00FB39EE">
        <w:tc>
          <w:tcPr>
            <w:tcW w:w="3652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</w:tcPr>
          <w:p w:rsidR="000D6822" w:rsidRDefault="000D6822" w:rsidP="00FB39E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97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822" w:rsidTr="00FB39EE">
        <w:tc>
          <w:tcPr>
            <w:tcW w:w="3652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0D6822" w:rsidRDefault="000D6822" w:rsidP="00FB39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0D6822" w:rsidRPr="00931F1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Реализация учебной дисциплины требует наличия учебного кабинета технологии. 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Оборудование учебного кабинета: дидактические материалы, нормативная и техническая документация, комплекты технологических карт, плакаты по организации строительной площадки, макеты технологического оборудования.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мультимедиопроектор</w:t>
      </w:r>
      <w:proofErr w:type="spellEnd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 Долгих А.И. Общестроительные работы. М.: «Альфа – М». Инфра –  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М, 2009.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2.Завражин </w:t>
      </w:r>
      <w:proofErr w:type="spellStart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Н.Н.Технология</w:t>
      </w:r>
      <w:proofErr w:type="spellEnd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общестроительных работ. М.: «Академия»,         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2010.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Дополнительные источники</w:t>
      </w:r>
      <w:r w:rsidRPr="00931F1B"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  <w:t xml:space="preserve">: 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Аханов</w:t>
      </w:r>
      <w:proofErr w:type="spellEnd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В.С., Ткаченко Г.А. Справочник строителя. - Ростов-на- 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Дону: «Феникс»,2007.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 </w:t>
      </w:r>
      <w:proofErr w:type="spellStart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Белоконев</w:t>
      </w:r>
      <w:proofErr w:type="spellEnd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Е.Н.  Основы архитектуры зданий и сооружений. - Ростов- 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на-Дону: «Феникс»,2005.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Ивлиев</w:t>
      </w:r>
      <w:proofErr w:type="spellEnd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А.А., </w:t>
      </w:r>
      <w:proofErr w:type="spellStart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Кальгин</w:t>
      </w:r>
      <w:proofErr w:type="spellEnd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А.А., Скок О.М. Отделочные строительные 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работы. – </w:t>
      </w:r>
      <w:proofErr w:type="spellStart"/>
      <w:proofErr w:type="gramStart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М.:«</w:t>
      </w:r>
      <w:proofErr w:type="gramEnd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Академия</w:t>
      </w:r>
      <w:proofErr w:type="spellEnd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», 2009.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4.Мороз Л.Н.  Маляр. Технология и организация работ.  Ростов-на-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Дону: «Феникс»,2007.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</w:pP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 Интернет-ресурсы 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сайты:</w:t>
      </w: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31F1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/1</w:t>
      </w:r>
      <w:r w:rsidRPr="00931F1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lib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_</w:t>
      </w:r>
      <w:proofErr w:type="spellStart"/>
      <w:r w:rsidRPr="00931F1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norma</w:t>
      </w:r>
      <w:proofErr w:type="spellEnd"/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_</w:t>
      </w:r>
      <w:r w:rsidRPr="00931F1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doc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/46/46374</w:t>
      </w:r>
      <w:proofErr w:type="gramEnd"/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>/ «Рекомендации по эксплуатации зданий и</w:t>
      </w: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сооружений» 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</w:t>
      </w:r>
      <w:proofErr w:type="gramStart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http://www.korsil-stroy.ru/stroitelstvo.shtml  «</w:t>
      </w:r>
      <w:proofErr w:type="gramEnd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Производство строительных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работ»   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znaytovar.ru › </w:t>
      </w:r>
      <w:proofErr w:type="spellStart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gost</w:t>
      </w:r>
      <w:proofErr w:type="spellEnd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/2 «Технологическая </w:t>
      </w:r>
      <w:proofErr w:type="gramStart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карта .</w:t>
      </w:r>
      <w:proofErr w:type="spellStart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Инструкционно</w:t>
      </w:r>
      <w:proofErr w:type="spellEnd"/>
      <w:proofErr w:type="gramEnd"/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-  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-технологические карты»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931F1B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0D6822" w:rsidRPr="00931F1B" w:rsidRDefault="000D6822" w:rsidP="000D68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931F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Контрольи</w:t>
      </w:r>
      <w:proofErr w:type="spellEnd"/>
      <w:r w:rsidRPr="00931F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оценка</w:t>
      </w:r>
      <w:r w:rsidRPr="00931F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2"/>
        <w:gridCol w:w="4793"/>
      </w:tblGrid>
      <w:tr w:rsidR="000D6822" w:rsidRPr="00931F1B" w:rsidTr="00FB39E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822" w:rsidRPr="00931F1B" w:rsidRDefault="000D6822" w:rsidP="00FB3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D6822" w:rsidRPr="00931F1B" w:rsidTr="00FB39EE">
        <w:trPr>
          <w:trHeight w:val="81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составлять технологическую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последовательность выполнения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отделочных работ;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-фронтальный письменный опрос /тестирование/;</w:t>
            </w:r>
          </w:p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-оценка результатов выполнения практических работ;</w:t>
            </w:r>
          </w:p>
        </w:tc>
      </w:tr>
      <w:tr w:rsidR="000D6822" w:rsidRPr="00931F1B" w:rsidTr="00FB39EE">
        <w:trPr>
          <w:trHeight w:val="55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читать  инструкционные</w:t>
            </w:r>
            <w:proofErr w:type="gramEnd"/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карты и карты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трудовых процессов.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-отчет по анализу работы производственной практики в учебных мастерских;</w:t>
            </w:r>
          </w:p>
        </w:tc>
      </w:tr>
      <w:tr w:rsidR="000D6822" w:rsidRPr="00931F1B" w:rsidTr="00FB39EE">
        <w:trPr>
          <w:trHeight w:val="81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классификация зданий и сооружений;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-фронтальный </w:t>
            </w:r>
            <w:proofErr w:type="gramStart"/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опрос  /</w:t>
            </w:r>
            <w:proofErr w:type="gramEnd"/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тестирование/</w:t>
            </w:r>
          </w:p>
        </w:tc>
      </w:tr>
      <w:tr w:rsidR="000D6822" w:rsidRPr="00931F1B" w:rsidTr="00FB39EE">
        <w:trPr>
          <w:trHeight w:val="5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элементы зданий;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-работа по карточкам </w:t>
            </w:r>
            <w:proofErr w:type="gramStart"/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задания ;</w:t>
            </w:r>
            <w:proofErr w:type="gramEnd"/>
          </w:p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D6822" w:rsidRPr="00931F1B" w:rsidTr="00FB39EE">
        <w:trPr>
          <w:trHeight w:val="68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строительные работы и процессы;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-фронтальный письменный опрос /тестирование/;</w:t>
            </w:r>
          </w:p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D6822" w:rsidRPr="00931F1B" w:rsidTr="00FB39EE">
        <w:trPr>
          <w:trHeight w:val="84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квалификация строительных рабочих;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-составление кроссворда и ребусов по изученному материалу;</w:t>
            </w:r>
          </w:p>
        </w:tc>
      </w:tr>
      <w:tr w:rsidR="000D6822" w:rsidRPr="00931F1B" w:rsidTr="00FB39EE">
        <w:trPr>
          <w:trHeight w:val="90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сведения по организации труда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рабочих;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D6822" w:rsidRPr="00931F1B" w:rsidTr="00FB39EE">
        <w:trPr>
          <w:trHeight w:val="115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классификация оборудования для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отделочных работ;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D6822" w:rsidRPr="00931F1B" w:rsidTr="00FB39EE">
        <w:trPr>
          <w:trHeight w:val="74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отделочных работ и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последовательность их выполнения;</w:t>
            </w:r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Защита рефератов</w:t>
            </w:r>
          </w:p>
        </w:tc>
      </w:tr>
      <w:tr w:rsidR="000D6822" w:rsidRPr="00931F1B" w:rsidTr="00FB39EE">
        <w:trPr>
          <w:trHeight w:val="91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нормирующая  документация</w:t>
            </w:r>
            <w:proofErr w:type="gramEnd"/>
            <w:r w:rsidRPr="00931F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отделочные работы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22" w:rsidRPr="00931F1B" w:rsidRDefault="000D6822" w:rsidP="00FB39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93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Зачет по изученному материалу;</w:t>
            </w:r>
          </w:p>
        </w:tc>
      </w:tr>
    </w:tbl>
    <w:p w:rsidR="000D6822" w:rsidRPr="00931F1B" w:rsidRDefault="000D6822" w:rsidP="000D6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D6822" w:rsidRPr="00931F1B" w:rsidRDefault="000D6822" w:rsidP="000D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143B0" w:rsidRDefault="001143B0"/>
    <w:sectPr w:rsidR="001143B0" w:rsidSect="00317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D69" w:rsidRDefault="000D6822" w:rsidP="00B25D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5D69" w:rsidRDefault="000D6822" w:rsidP="00B25D6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D69" w:rsidRDefault="000D6822" w:rsidP="00B25D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</w:t>
    </w:r>
    <w:r>
      <w:rPr>
        <w:rStyle w:val="a5"/>
      </w:rPr>
      <w:fldChar w:fldCharType="end"/>
    </w:r>
  </w:p>
  <w:p w:rsidR="00B25D69" w:rsidRDefault="000D6822" w:rsidP="00B25D69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D16D0"/>
    <w:multiLevelType w:val="hybridMultilevel"/>
    <w:tmpl w:val="6BDC3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26E73"/>
    <w:multiLevelType w:val="multilevel"/>
    <w:tmpl w:val="E2BE185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2B97649"/>
    <w:multiLevelType w:val="hybridMultilevel"/>
    <w:tmpl w:val="3B9AD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93A01"/>
    <w:multiLevelType w:val="hybridMultilevel"/>
    <w:tmpl w:val="41B8A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7051"/>
    <w:multiLevelType w:val="hybridMultilevel"/>
    <w:tmpl w:val="B2D04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E74B3"/>
    <w:multiLevelType w:val="hybridMultilevel"/>
    <w:tmpl w:val="3D72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D0AB6"/>
    <w:multiLevelType w:val="hybridMultilevel"/>
    <w:tmpl w:val="9A2047FE"/>
    <w:lvl w:ilvl="0" w:tplc="7A860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8814C5"/>
    <w:multiLevelType w:val="hybridMultilevel"/>
    <w:tmpl w:val="9D624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822"/>
    <w:rsid w:val="000D6822"/>
    <w:rsid w:val="001143B0"/>
    <w:rsid w:val="00352499"/>
    <w:rsid w:val="00C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D500-6940-4038-B463-DA72BF38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822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D6822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SimSun" w:hAnsi="Arial" w:cs="Arial"/>
      <w:b/>
      <w:bCs/>
      <w:kern w:val="32"/>
      <w:sz w:val="32"/>
      <w:szCs w:val="32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822"/>
    <w:rPr>
      <w:rFonts w:ascii="Arial" w:eastAsia="SimSun" w:hAnsi="Arial" w:cs="Arial"/>
      <w:b/>
      <w:bCs/>
      <w:kern w:val="32"/>
      <w:sz w:val="32"/>
      <w:szCs w:val="32"/>
      <w:lang w:eastAsia="hi-IN" w:bidi="hi-IN"/>
    </w:rPr>
  </w:style>
  <w:style w:type="paragraph" w:styleId="a3">
    <w:name w:val="footer"/>
    <w:basedOn w:val="a"/>
    <w:link w:val="a4"/>
    <w:rsid w:val="000D682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D6822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6822"/>
  </w:style>
  <w:style w:type="table" w:styleId="a6">
    <w:name w:val="Table Grid"/>
    <w:basedOn w:val="a1"/>
    <w:uiPriority w:val="59"/>
    <w:rsid w:val="000D6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D68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1670</Words>
  <Characters>9521</Characters>
  <Application>Microsoft Office Word</Application>
  <DocSecurity>0</DocSecurity>
  <Lines>79</Lines>
  <Paragraphs>22</Paragraphs>
  <ScaleCrop>false</ScaleCrop>
  <Company/>
  <LinksUpToDate>false</LinksUpToDate>
  <CharactersWithSpaces>11169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2022-01-12T07:54:00Z</dcterms:created>
  <dcterms:modified xsi:type="dcterms:W3CDTF">2022-01-12T07:55:00Z</dcterms:modified>
</cp:coreProperties>
</file>